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45034" w14:textId="77777777" w:rsidR="00390F48" w:rsidRDefault="00390F4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</w:t>
      </w:r>
    </w:p>
    <w:p w14:paraId="6C858F57" w14:textId="77777777" w:rsidR="00390F48" w:rsidRDefault="00390F4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AD8DC23" w14:textId="77777777" w:rsidR="00390F48" w:rsidRDefault="00390F4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C821B55" w14:textId="77777777" w:rsidR="00390F48" w:rsidRDefault="00390F4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65F65F2" w14:textId="77777777" w:rsidR="00390F48" w:rsidRDefault="00390F4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4D6B522" w14:textId="77777777" w:rsidR="00390F48" w:rsidRPr="00F463AD" w:rsidRDefault="00390F4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BEF8004" w14:textId="77777777" w:rsidR="00390F48" w:rsidRPr="00F463AD" w:rsidRDefault="00390F48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 </w:t>
      </w:r>
    </w:p>
    <w:p w14:paraId="6E0EE8CD" w14:textId="77777777" w:rsidR="00390F48" w:rsidRPr="00755D61" w:rsidRDefault="00390F48" w:rsidP="00A369A6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A369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Цільової</w:t>
      </w:r>
      <w:r w:rsidRPr="004B78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соціальної </w:t>
      </w:r>
      <w:r w:rsidRPr="004B78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програми</w:t>
      </w: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підтримки сім</w:t>
      </w:r>
      <w:r w:rsidRPr="00A369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’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ї, запобігання та протидії домашньому насильству та/або насильству за ознакою статі, забезпечення гендерної рівності та протидії торгівлі людьми  на 2022</w:t>
      </w: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– 2025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рр. </w:t>
      </w:r>
    </w:p>
    <w:p w14:paraId="4D05E806" w14:textId="77777777" w:rsidR="00390F48" w:rsidRPr="00F463AD" w:rsidRDefault="00390F48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76A30937" w14:textId="77777777" w:rsidR="00390F48" w:rsidRPr="00F463AD" w:rsidRDefault="00390F48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2024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рік</w:t>
      </w:r>
    </w:p>
    <w:p w14:paraId="67A5776B" w14:textId="77777777" w:rsidR="00390F48" w:rsidRPr="00F463AD" w:rsidRDefault="00390F48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1E32833" w14:textId="77777777" w:rsidR="00390F48" w:rsidRDefault="00390F48" w:rsidP="00480E5C">
      <w:pPr>
        <w:ind w:left="293" w:right="-3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ради, яким затве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рджено Програму та зміни до неї: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виконавчого комітету Нововолинської міської ради від 04.08.2022 № 315,  19.03.2024 № 30/18, 25.07.2024 № 34/3, 24.12.2024 № 41/9.</w:t>
      </w:r>
    </w:p>
    <w:p w14:paraId="128A0EB0" w14:textId="77777777" w:rsidR="00390F48" w:rsidRPr="00755D61" w:rsidRDefault="00390F48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Управління соціальної та ветеранської політики Нововолинської міської ради</w:t>
      </w:r>
    </w:p>
    <w:p w14:paraId="55622777" w14:textId="77777777" w:rsidR="00390F48" w:rsidRDefault="00390F48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31.12.2025 року</w:t>
      </w:r>
    </w:p>
    <w:p w14:paraId="3190DC8B" w14:textId="77777777" w:rsidR="00390F48" w:rsidRDefault="00390F48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1D6991F2" w14:textId="77777777" w:rsidR="00390F48" w:rsidRDefault="00390F48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7610B565" w14:textId="77777777" w:rsidR="00390F48" w:rsidRDefault="00390F48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7A0BE4A4" w14:textId="77777777" w:rsidR="00390F48" w:rsidRDefault="00390F48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354F58A5" w14:textId="77777777" w:rsidR="00390F48" w:rsidRDefault="00390F48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40088F87" w14:textId="77777777" w:rsidR="00390F48" w:rsidRDefault="00390F48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237702DD" w14:textId="77777777" w:rsidR="00390F48" w:rsidRPr="00F463AD" w:rsidRDefault="00390F48" w:rsidP="002F2FD4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F463AD"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  <w:t>Виконання заходів Програми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27B5A371" w14:textId="77777777" w:rsidR="00390F48" w:rsidRPr="00F463AD" w:rsidRDefault="00390F48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W w:w="14894" w:type="dxa"/>
        <w:tblLayout w:type="fixed"/>
        <w:tblCellMar>
          <w:left w:w="10" w:type="dxa"/>
          <w:bottom w:w="6" w:type="dxa"/>
          <w:right w:w="0" w:type="dxa"/>
        </w:tblCellMar>
        <w:tblLook w:val="00A0" w:firstRow="1" w:lastRow="0" w:firstColumn="1" w:lastColumn="0" w:noHBand="0" w:noVBand="0"/>
      </w:tblPr>
      <w:tblGrid>
        <w:gridCol w:w="640"/>
        <w:gridCol w:w="2430"/>
        <w:gridCol w:w="2880"/>
        <w:gridCol w:w="2140"/>
        <w:gridCol w:w="1843"/>
        <w:gridCol w:w="1417"/>
        <w:gridCol w:w="1418"/>
        <w:gridCol w:w="2126"/>
      </w:tblGrid>
      <w:tr w:rsidR="00390F48" w:rsidRPr="00F463AD" w14:paraId="15CC2D5A" w14:textId="77777777" w:rsidTr="000373AF">
        <w:trPr>
          <w:trHeight w:val="253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BE0A4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3FF5F56E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59D54E8E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733965E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11C8CDC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F549F4C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C701C78" w14:textId="77777777" w:rsidR="00390F48" w:rsidRPr="00C617E6" w:rsidRDefault="00390F48" w:rsidP="00C617E6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11D29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59C86138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7468B70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8604FAE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1DDBA20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23A3764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BC208" w14:textId="77777777" w:rsidR="00390F48" w:rsidRPr="00C617E6" w:rsidRDefault="00390F48" w:rsidP="00C617E6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16FF8A6B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Заходів</w:t>
            </w:r>
          </w:p>
          <w:p w14:paraId="646DF8B8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9EBA07B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F786F45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A5162B7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F44C63F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762877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6BFB454E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19EA6A4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E6BAB3B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394E57A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2345A80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0D0E5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21DAA65A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C9745" w14:textId="77777777" w:rsidR="00390F48" w:rsidRPr="00C617E6" w:rsidRDefault="00390F48" w:rsidP="00C617E6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35B42455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14:paraId="5AE2AACB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F0663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6F64D93B" w14:textId="77777777" w:rsidR="00390F48" w:rsidRPr="00C617E6" w:rsidRDefault="00390F48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0AEEA166" w14:textId="77777777" w:rsidR="00390F48" w:rsidRPr="00C617E6" w:rsidRDefault="00390F48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FB28E5B" w14:textId="77777777" w:rsidR="00390F48" w:rsidRPr="00C617E6" w:rsidRDefault="00390F48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00C4421" w14:textId="77777777" w:rsidR="00390F48" w:rsidRPr="00C617E6" w:rsidRDefault="00390F48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E5E42" w14:textId="77777777" w:rsidR="00390F48" w:rsidRPr="00C617E6" w:rsidRDefault="00390F48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6392F3A0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17992D19" w14:textId="77777777" w:rsidR="00390F48" w:rsidRPr="00C617E6" w:rsidRDefault="00390F48" w:rsidP="00C617E6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6A63E81A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390F48" w:rsidRPr="00F463AD" w14:paraId="271DFCD5" w14:textId="77777777" w:rsidTr="000373AF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8B7E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4AA6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8F09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FFFC0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1410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5CD7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7254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F2A3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390F48" w:rsidRPr="00993115" w14:paraId="74C30020" w14:textId="77777777" w:rsidTr="000373AF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31E6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2492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Забезпечення підвищення престижу сім</w:t>
            </w:r>
            <w:r w:rsidRPr="001221B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ї та утвердження пріоритетності сімейних цінностей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FFA8" w14:textId="77777777" w:rsidR="00390F48" w:rsidRPr="00034579" w:rsidRDefault="00390F48" w:rsidP="00C617E6">
            <w:pPr>
              <w:pStyle w:val="a3"/>
              <w:ind w:left="0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КПКВК 0213123</w:t>
            </w:r>
            <w:r w:rsidRPr="00C617E6">
              <w:rPr>
                <w:sz w:val="27"/>
                <w:szCs w:val="27"/>
              </w:rPr>
              <w:t xml:space="preserve"> «</w:t>
            </w:r>
            <w:r>
              <w:rPr>
                <w:sz w:val="27"/>
                <w:szCs w:val="27"/>
              </w:rPr>
              <w:t>Заходи державної політики з питань сім</w:t>
            </w:r>
            <w:r w:rsidRPr="009762E6">
              <w:rPr>
                <w:sz w:val="27"/>
                <w:szCs w:val="27"/>
                <w:lang w:val="ru-RU"/>
              </w:rPr>
              <w:t>’</w:t>
            </w:r>
            <w:r>
              <w:rPr>
                <w:sz w:val="27"/>
                <w:szCs w:val="27"/>
              </w:rPr>
              <w:t>ї</w:t>
            </w:r>
            <w:r w:rsidRPr="00C617E6">
              <w:rPr>
                <w:sz w:val="27"/>
                <w:szCs w:val="27"/>
              </w:rPr>
              <w:t>»</w:t>
            </w:r>
          </w:p>
          <w:p w14:paraId="41C3AB5E" w14:textId="77777777" w:rsidR="00390F48" w:rsidRPr="00DF25B8" w:rsidRDefault="00390F48" w:rsidP="00C617E6">
            <w:pPr>
              <w:pStyle w:val="a3"/>
              <w:ind w:left="0"/>
              <w:jc w:val="center"/>
              <w:rPr>
                <w:b w:val="0"/>
                <w:sz w:val="27"/>
                <w:szCs w:val="27"/>
              </w:rPr>
            </w:pPr>
            <w:r w:rsidRPr="00DF25B8">
              <w:rPr>
                <w:b w:val="0"/>
                <w:sz w:val="27"/>
                <w:szCs w:val="27"/>
              </w:rPr>
              <w:t xml:space="preserve">Проведення груп </w:t>
            </w:r>
            <w:proofErr w:type="spellStart"/>
            <w:r w:rsidRPr="00DF25B8">
              <w:rPr>
                <w:b w:val="0"/>
                <w:sz w:val="27"/>
                <w:szCs w:val="27"/>
              </w:rPr>
              <w:t>взаємопідтримки</w:t>
            </w:r>
            <w:proofErr w:type="spellEnd"/>
            <w:r w:rsidRPr="00DF25B8">
              <w:rPr>
                <w:b w:val="0"/>
                <w:sz w:val="27"/>
                <w:szCs w:val="27"/>
              </w:rPr>
              <w:t>, соціальних заходів</w:t>
            </w:r>
            <w:r>
              <w:rPr>
                <w:b w:val="0"/>
                <w:sz w:val="27"/>
                <w:szCs w:val="27"/>
              </w:rPr>
              <w:t xml:space="preserve">, соціального патронажу, проведення екскурсій для сімей із вразливих категорій населення, участь членів сімей загиблих Захисників і Захисниць України у державних та обласних форумах, соборах, виставках, громадських акціях, своєчасного </w:t>
            </w:r>
            <w:r>
              <w:rPr>
                <w:b w:val="0"/>
                <w:sz w:val="27"/>
                <w:szCs w:val="27"/>
              </w:rPr>
              <w:lastRenderedPageBreak/>
              <w:t>реагування на прояви домашнього насильства</w:t>
            </w:r>
          </w:p>
          <w:p w14:paraId="0A921F1A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FD5C7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Нововолинський міський центр соціальних служб, у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соціальної та ветеранської політики Нововолинської міської ради</w:t>
            </w:r>
          </w:p>
          <w:p w14:paraId="34790903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25B8A23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CCF3696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46DD21D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702A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B5A0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A813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986C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Виконано, 1 захід не відбувся  </w:t>
            </w:r>
          </w:p>
          <w:p w14:paraId="041D57EE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390F48" w:rsidRPr="00993115" w14:paraId="3A5C2CA3" w14:textId="77777777" w:rsidTr="000373AF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D471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E6F7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Сприяння розвитку відповідального батьківства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6B92" w14:textId="77777777" w:rsidR="00390F48" w:rsidRPr="00C617E6" w:rsidRDefault="00390F48" w:rsidP="00C617E6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КПКВК </w:t>
            </w:r>
            <w:r w:rsidRPr="009762E6">
              <w:rPr>
                <w:color w:val="000000"/>
                <w:sz w:val="27"/>
                <w:szCs w:val="27"/>
                <w:lang w:val="ru-RU"/>
              </w:rPr>
              <w:t>0213112</w:t>
            </w:r>
            <w:r w:rsidRPr="00C617E6">
              <w:rPr>
                <w:color w:val="000000"/>
                <w:sz w:val="27"/>
                <w:szCs w:val="27"/>
              </w:rPr>
              <w:t xml:space="preserve"> «</w:t>
            </w:r>
            <w:r>
              <w:rPr>
                <w:color w:val="000000"/>
                <w:sz w:val="27"/>
                <w:szCs w:val="27"/>
              </w:rPr>
              <w:t>Заходи державної політики з питань дітей та їх соціального захисту</w:t>
            </w:r>
            <w:r w:rsidRPr="00C617E6">
              <w:rPr>
                <w:color w:val="000000"/>
                <w:sz w:val="27"/>
                <w:szCs w:val="27"/>
              </w:rPr>
              <w:t>»</w:t>
            </w:r>
          </w:p>
          <w:p w14:paraId="548A91B6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Привітання з Великодніми святами дітей загиблих Героїв та безвісти зниклих військовослужбовців. Вшанування дружин та матерів загиблих Героїв з нагоди Дня матері.  Придбання подарунків до дня народження дітей загиблих Героїв, безвісти зниклих та полонених військовослужбовців.</w:t>
            </w:r>
          </w:p>
          <w:p w14:paraId="6304CC81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Проведення акції «Шкільний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портфелик»для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дітей загиблих, зниклих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 xml:space="preserve">безвісти, полонених військовослужбовців. 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6574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Нововолинський міський центр соціальних служб, у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соціальної та ветеранської політики Нововолинської міської ради</w:t>
            </w:r>
          </w:p>
          <w:p w14:paraId="3E0EDEE5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B89C32B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F112981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0720E61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29E9B3F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9B68AF6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AFDFFB9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D481574" w14:textId="77777777" w:rsidR="00390F48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16BD449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E9DB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61C8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195,7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F0CB9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F199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390F48" w:rsidRPr="00993115" w14:paraId="0B67EA8A" w14:textId="77777777" w:rsidTr="000373AF">
        <w:trPr>
          <w:trHeight w:val="103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2993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EDBB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E630" w14:textId="77777777" w:rsidR="00390F48" w:rsidRPr="00C617E6" w:rsidRDefault="00390F48" w:rsidP="00C617E6">
            <w:pPr>
              <w:spacing w:after="160" w:line="259" w:lineRule="auto"/>
              <w:ind w:left="0" w:right="0"/>
              <w:jc w:val="center"/>
              <w:rPr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B5AD" w14:textId="77777777" w:rsidR="00390F48" w:rsidRPr="00C617E6" w:rsidRDefault="00390F48" w:rsidP="00C617E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7974" w14:textId="77777777" w:rsidR="00390F48" w:rsidRPr="00C617E6" w:rsidRDefault="00390F48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152F" w14:textId="77777777" w:rsidR="00390F48" w:rsidRPr="00C617E6" w:rsidRDefault="00390F48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6ED5" w14:textId="77777777" w:rsidR="00390F48" w:rsidRPr="00C617E6" w:rsidRDefault="00390F48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DB82" w14:textId="77777777" w:rsidR="00390F48" w:rsidRPr="00C617E6" w:rsidRDefault="00390F48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2380D6E" w14:textId="77777777" w:rsidR="00390F48" w:rsidRPr="00C617E6" w:rsidRDefault="00390F48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2C9D5EBD" w14:textId="77777777" w:rsidR="00390F48" w:rsidRDefault="00390F48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C4851C0" w14:textId="77777777" w:rsidR="00390F48" w:rsidRPr="00F463AD" w:rsidRDefault="00390F48" w:rsidP="00355208">
      <w:pPr>
        <w:spacing w:after="100" w:line="259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D750B76" w14:textId="77777777" w:rsidR="00390F48" w:rsidRPr="00355208" w:rsidRDefault="00390F48" w:rsidP="00355208">
      <w:pPr>
        <w:spacing w:after="92"/>
        <w:ind w:left="2842" w:right="0" w:firstLine="698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Виконання показників результативності Програми </w:t>
      </w:r>
    </w:p>
    <w:tbl>
      <w:tblPr>
        <w:tblW w:w="15158" w:type="dxa"/>
        <w:tblInd w:w="-147" w:type="dxa"/>
        <w:tblCellMar>
          <w:left w:w="10" w:type="dxa"/>
          <w:right w:w="50" w:type="dxa"/>
        </w:tblCellMar>
        <w:tblLook w:val="00A0" w:firstRow="1" w:lastRow="0" w:firstColumn="1" w:lastColumn="0" w:noHBand="0" w:noVBand="0"/>
      </w:tblPr>
      <w:tblGrid>
        <w:gridCol w:w="724"/>
        <w:gridCol w:w="3200"/>
        <w:gridCol w:w="1793"/>
        <w:gridCol w:w="2099"/>
        <w:gridCol w:w="1980"/>
        <w:gridCol w:w="2552"/>
        <w:gridCol w:w="2810"/>
      </w:tblGrid>
      <w:tr w:rsidR="00390F48" w:rsidRPr="00F463AD" w14:paraId="055CC57A" w14:textId="77777777" w:rsidTr="00C617E6">
        <w:trPr>
          <w:trHeight w:val="14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5B078" w14:textId="77777777" w:rsidR="00390F48" w:rsidRPr="00C617E6" w:rsidRDefault="00390F48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128FB627" w14:textId="77777777" w:rsidR="00390F48" w:rsidRPr="00C617E6" w:rsidRDefault="00390F48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2E4B9F61" w14:textId="77777777" w:rsidR="00390F48" w:rsidRPr="00C617E6" w:rsidRDefault="00390F48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262E2255" w14:textId="77777777" w:rsidR="00390F48" w:rsidRPr="00C617E6" w:rsidRDefault="00390F48" w:rsidP="00C617E6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7E567" w14:textId="77777777" w:rsidR="00390F48" w:rsidRPr="00C617E6" w:rsidRDefault="00390F48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2558880C" w14:textId="77777777" w:rsidR="00390F48" w:rsidRPr="00C617E6" w:rsidRDefault="00390F48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067EFDA" w14:textId="77777777" w:rsidR="00390F48" w:rsidRPr="00C617E6" w:rsidRDefault="00390F48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6094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BAAD432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139B787B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9B2F7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480394FB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774690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16DAD2F0" w14:textId="77777777" w:rsidR="00390F48" w:rsidRPr="00C617E6" w:rsidRDefault="00390F48" w:rsidP="00C617E6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B05BF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647851F1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6EC776B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E4126" w14:textId="77777777" w:rsidR="00390F48" w:rsidRPr="00C617E6" w:rsidRDefault="00390F48" w:rsidP="00E577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Яких заходів</w:t>
            </w:r>
          </w:p>
          <w:p w14:paraId="0006439F" w14:textId="77777777" w:rsidR="00390F48" w:rsidRPr="00C617E6" w:rsidRDefault="00390F48" w:rsidP="00E577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0B5CE50F" w14:textId="77777777" w:rsidR="00390F48" w:rsidRPr="00C617E6" w:rsidRDefault="00390F48" w:rsidP="00E577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досягнення</w:t>
            </w:r>
          </w:p>
          <w:p w14:paraId="05CC3012" w14:textId="77777777" w:rsidR="00390F48" w:rsidRPr="00C617E6" w:rsidRDefault="00390F48" w:rsidP="00E577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390F48" w:rsidRPr="00F463AD" w14:paraId="1CAE5B29" w14:textId="77777777" w:rsidTr="00C617E6">
        <w:trPr>
          <w:trHeight w:val="14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09DAC" w14:textId="77777777" w:rsidR="00390F48" w:rsidRPr="00C617E6" w:rsidRDefault="00390F48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7DBAA7" w14:textId="77777777" w:rsidR="00390F48" w:rsidRDefault="00390F48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Проведення заходів</w:t>
            </w:r>
          </w:p>
          <w:p w14:paraId="556E60E6" w14:textId="77777777" w:rsidR="00390F48" w:rsidRDefault="00390F48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688354B" w14:textId="77777777" w:rsidR="00390F48" w:rsidRDefault="00390F48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2713AA4" w14:textId="77777777" w:rsidR="00390F48" w:rsidRDefault="00390F48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CE3687D" w14:textId="77777777" w:rsidR="00390F48" w:rsidRPr="00C617E6" w:rsidRDefault="00390F48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651D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71300457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A2372B8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CF4D317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Ос.</w:t>
            </w:r>
          </w:p>
          <w:p w14:paraId="7752CF73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D7486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69C1B5C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1133</w:t>
            </w:r>
          </w:p>
          <w:p w14:paraId="1DD27ABB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EBB1766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A7D781F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A7635D3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B9D18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1069</w:t>
            </w:r>
          </w:p>
          <w:p w14:paraId="26C67976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72E723E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BE18E37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71997B7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E291E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 відбувся 1 захід</w:t>
            </w:r>
          </w:p>
          <w:p w14:paraId="64DC0B02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89F44E2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122874A" w14:textId="77777777" w:rsidR="00390F48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4ACFF04" w14:textId="77777777" w:rsidR="00390F48" w:rsidRPr="00C617E6" w:rsidRDefault="00390F48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03430" w14:textId="77777777" w:rsidR="00390F48" w:rsidRDefault="00390F48" w:rsidP="00586D74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79EF950" w14:textId="77777777" w:rsidR="00390F48" w:rsidRDefault="00390F48" w:rsidP="00586D74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Проведено роз’яснювальну роботу</w:t>
            </w:r>
          </w:p>
          <w:p w14:paraId="28CF7723" w14:textId="77777777" w:rsidR="00390F48" w:rsidRDefault="00390F48" w:rsidP="00586D74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A1A43F8" w14:textId="77777777" w:rsidR="00390F48" w:rsidRPr="00C617E6" w:rsidRDefault="00390F48" w:rsidP="00E577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67EBF41B" w14:textId="77777777" w:rsidR="00390F48" w:rsidRDefault="00390F4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200A332" w14:textId="77777777" w:rsidR="00390F48" w:rsidRPr="00D72C41" w:rsidRDefault="00390F4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Начальник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                                            </w:t>
      </w:r>
      <w:r w:rsidRPr="001910F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Валентина ЖУРАВСЬКА</w:t>
      </w:r>
    </w:p>
    <w:sectPr w:rsidR="00390F48" w:rsidRPr="00D72C41" w:rsidSect="007B032A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C84CCF"/>
    <w:multiLevelType w:val="hybridMultilevel"/>
    <w:tmpl w:val="7D36E1E0"/>
    <w:lvl w:ilvl="0" w:tplc="A766978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</w:abstractNum>
  <w:num w:numId="1" w16cid:durableId="1795440674">
    <w:abstractNumId w:val="1"/>
  </w:num>
  <w:num w:numId="2" w16cid:durableId="1374113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177CD"/>
    <w:rsid w:val="000223B3"/>
    <w:rsid w:val="00034579"/>
    <w:rsid w:val="000373AF"/>
    <w:rsid w:val="00071EA6"/>
    <w:rsid w:val="00076C37"/>
    <w:rsid w:val="000963AD"/>
    <w:rsid w:val="000A375F"/>
    <w:rsid w:val="000A7FD4"/>
    <w:rsid w:val="000B3BFF"/>
    <w:rsid w:val="000B595D"/>
    <w:rsid w:val="000C08EB"/>
    <w:rsid w:val="000D06DA"/>
    <w:rsid w:val="000E2E52"/>
    <w:rsid w:val="000F4182"/>
    <w:rsid w:val="00104B64"/>
    <w:rsid w:val="00111292"/>
    <w:rsid w:val="001221BB"/>
    <w:rsid w:val="00131F99"/>
    <w:rsid w:val="00135750"/>
    <w:rsid w:val="00137CBA"/>
    <w:rsid w:val="0014251E"/>
    <w:rsid w:val="00172144"/>
    <w:rsid w:val="0017367A"/>
    <w:rsid w:val="00177A28"/>
    <w:rsid w:val="001839FA"/>
    <w:rsid w:val="001910FD"/>
    <w:rsid w:val="001B1B0B"/>
    <w:rsid w:val="001D3F31"/>
    <w:rsid w:val="001D44EC"/>
    <w:rsid w:val="001E2301"/>
    <w:rsid w:val="0020018B"/>
    <w:rsid w:val="00201029"/>
    <w:rsid w:val="00256D6C"/>
    <w:rsid w:val="00263CB7"/>
    <w:rsid w:val="00273151"/>
    <w:rsid w:val="00276AC4"/>
    <w:rsid w:val="00281463"/>
    <w:rsid w:val="00282378"/>
    <w:rsid w:val="00286138"/>
    <w:rsid w:val="002B2FFF"/>
    <w:rsid w:val="002F2FD4"/>
    <w:rsid w:val="003150AD"/>
    <w:rsid w:val="00315B3E"/>
    <w:rsid w:val="00345442"/>
    <w:rsid w:val="00353201"/>
    <w:rsid w:val="00355208"/>
    <w:rsid w:val="00360330"/>
    <w:rsid w:val="003853DB"/>
    <w:rsid w:val="00387250"/>
    <w:rsid w:val="00390F48"/>
    <w:rsid w:val="003B2C86"/>
    <w:rsid w:val="003F3FA8"/>
    <w:rsid w:val="003F6FF5"/>
    <w:rsid w:val="00406C4A"/>
    <w:rsid w:val="00420E5E"/>
    <w:rsid w:val="0044300F"/>
    <w:rsid w:val="00472658"/>
    <w:rsid w:val="00480744"/>
    <w:rsid w:val="00480E5C"/>
    <w:rsid w:val="004814AF"/>
    <w:rsid w:val="00497DDD"/>
    <w:rsid w:val="004A15CB"/>
    <w:rsid w:val="004A2886"/>
    <w:rsid w:val="004B78A6"/>
    <w:rsid w:val="004F6A7A"/>
    <w:rsid w:val="005032D7"/>
    <w:rsid w:val="005234FC"/>
    <w:rsid w:val="005260BA"/>
    <w:rsid w:val="00527D8F"/>
    <w:rsid w:val="0054065A"/>
    <w:rsid w:val="0058552C"/>
    <w:rsid w:val="00586D74"/>
    <w:rsid w:val="00592207"/>
    <w:rsid w:val="005A5161"/>
    <w:rsid w:val="005A5728"/>
    <w:rsid w:val="005D5868"/>
    <w:rsid w:val="005F043E"/>
    <w:rsid w:val="00601314"/>
    <w:rsid w:val="00602DCF"/>
    <w:rsid w:val="00605786"/>
    <w:rsid w:val="006120B5"/>
    <w:rsid w:val="006650BC"/>
    <w:rsid w:val="00693BBC"/>
    <w:rsid w:val="00696AED"/>
    <w:rsid w:val="006A4F5E"/>
    <w:rsid w:val="006C042E"/>
    <w:rsid w:val="006D5888"/>
    <w:rsid w:val="006E2536"/>
    <w:rsid w:val="006E5861"/>
    <w:rsid w:val="006F125F"/>
    <w:rsid w:val="006F6A13"/>
    <w:rsid w:val="00717105"/>
    <w:rsid w:val="00722D82"/>
    <w:rsid w:val="00743B7C"/>
    <w:rsid w:val="00755D61"/>
    <w:rsid w:val="007843FE"/>
    <w:rsid w:val="00790840"/>
    <w:rsid w:val="007954DB"/>
    <w:rsid w:val="007B032A"/>
    <w:rsid w:val="007B38E4"/>
    <w:rsid w:val="007E64A3"/>
    <w:rsid w:val="007E710D"/>
    <w:rsid w:val="007F137B"/>
    <w:rsid w:val="008105A1"/>
    <w:rsid w:val="00863F03"/>
    <w:rsid w:val="00874A09"/>
    <w:rsid w:val="008C0FDA"/>
    <w:rsid w:val="008C6CD3"/>
    <w:rsid w:val="008D60BB"/>
    <w:rsid w:val="00900346"/>
    <w:rsid w:val="009014BB"/>
    <w:rsid w:val="0090445C"/>
    <w:rsid w:val="00930394"/>
    <w:rsid w:val="0094196A"/>
    <w:rsid w:val="00942B7A"/>
    <w:rsid w:val="009762E6"/>
    <w:rsid w:val="00987A70"/>
    <w:rsid w:val="00993115"/>
    <w:rsid w:val="009A4234"/>
    <w:rsid w:val="009C7D22"/>
    <w:rsid w:val="009D6B86"/>
    <w:rsid w:val="009E4850"/>
    <w:rsid w:val="009F2A42"/>
    <w:rsid w:val="00A00564"/>
    <w:rsid w:val="00A11AD4"/>
    <w:rsid w:val="00A11B9A"/>
    <w:rsid w:val="00A33ADE"/>
    <w:rsid w:val="00A369A6"/>
    <w:rsid w:val="00A36F27"/>
    <w:rsid w:val="00A4546B"/>
    <w:rsid w:val="00A455C2"/>
    <w:rsid w:val="00A855FB"/>
    <w:rsid w:val="00A85AC0"/>
    <w:rsid w:val="00A87D61"/>
    <w:rsid w:val="00AA1F2A"/>
    <w:rsid w:val="00AB6872"/>
    <w:rsid w:val="00AC6370"/>
    <w:rsid w:val="00AD7CE7"/>
    <w:rsid w:val="00B42D67"/>
    <w:rsid w:val="00BB12D9"/>
    <w:rsid w:val="00BF7E22"/>
    <w:rsid w:val="00C00859"/>
    <w:rsid w:val="00C1030F"/>
    <w:rsid w:val="00C15482"/>
    <w:rsid w:val="00C15B75"/>
    <w:rsid w:val="00C27675"/>
    <w:rsid w:val="00C5453B"/>
    <w:rsid w:val="00C617E6"/>
    <w:rsid w:val="00C74D51"/>
    <w:rsid w:val="00CA1187"/>
    <w:rsid w:val="00CA1F93"/>
    <w:rsid w:val="00CA36B8"/>
    <w:rsid w:val="00CD025E"/>
    <w:rsid w:val="00CD18FF"/>
    <w:rsid w:val="00CD6914"/>
    <w:rsid w:val="00CE0338"/>
    <w:rsid w:val="00CE0429"/>
    <w:rsid w:val="00CE17F1"/>
    <w:rsid w:val="00CF597E"/>
    <w:rsid w:val="00CF6B43"/>
    <w:rsid w:val="00CF7230"/>
    <w:rsid w:val="00D0495C"/>
    <w:rsid w:val="00D339C4"/>
    <w:rsid w:val="00D55385"/>
    <w:rsid w:val="00D72C41"/>
    <w:rsid w:val="00D80DFC"/>
    <w:rsid w:val="00DA0434"/>
    <w:rsid w:val="00DB17BC"/>
    <w:rsid w:val="00DB7428"/>
    <w:rsid w:val="00DC3752"/>
    <w:rsid w:val="00DD2B74"/>
    <w:rsid w:val="00DF25B8"/>
    <w:rsid w:val="00E00BFC"/>
    <w:rsid w:val="00E066A6"/>
    <w:rsid w:val="00E245A8"/>
    <w:rsid w:val="00E43DF2"/>
    <w:rsid w:val="00E43ED2"/>
    <w:rsid w:val="00E577EF"/>
    <w:rsid w:val="00E63CC6"/>
    <w:rsid w:val="00E65C1A"/>
    <w:rsid w:val="00E72C2E"/>
    <w:rsid w:val="00E72C4F"/>
    <w:rsid w:val="00E81684"/>
    <w:rsid w:val="00E8467E"/>
    <w:rsid w:val="00E866D1"/>
    <w:rsid w:val="00E87E4D"/>
    <w:rsid w:val="00EC7233"/>
    <w:rsid w:val="00F230E8"/>
    <w:rsid w:val="00F463AD"/>
    <w:rsid w:val="00F51419"/>
    <w:rsid w:val="00F51E3B"/>
    <w:rsid w:val="00F61E2F"/>
    <w:rsid w:val="00F74B47"/>
    <w:rsid w:val="00FF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3270FC"/>
  <w15:docId w15:val="{4C366F9D-2B8B-4DC9-A87F-FF2DA350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hAnsi="Arial" w:cs="Arial"/>
      <w:color w:val="6C6463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74A09"/>
    <w:pPr>
      <w:keepNext/>
      <w:keepLines/>
      <w:spacing w:after="90" w:line="268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4A09"/>
    <w:rPr>
      <w:rFonts w:ascii="Arial" w:hAnsi="Arial" w:cs="Arial"/>
      <w:b/>
      <w:color w:val="6C6463"/>
      <w:sz w:val="22"/>
      <w:szCs w:val="22"/>
      <w:lang w:val="ru-RU" w:eastAsia="ru-RU" w:bidi="ar-SA"/>
    </w:rPr>
  </w:style>
  <w:style w:type="table" w:customStyle="1" w:styleId="TableGrid">
    <w:name w:val="TableGrid"/>
    <w:uiPriority w:val="99"/>
    <w:rsid w:val="00874A09"/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755D61"/>
    <w:pPr>
      <w:spacing w:after="0" w:line="240" w:lineRule="auto"/>
      <w:ind w:left="720" w:right="0" w:firstLine="0"/>
      <w:contextualSpacing/>
      <w:jc w:val="left"/>
    </w:pPr>
    <w:rPr>
      <w:rFonts w:ascii="Times New Roman" w:eastAsia="Times New Roman" w:hAnsi="Times New Roman" w:cs="Times New Roman"/>
      <w:b/>
      <w:color w:val="auto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177A28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uiPriority w:val="99"/>
    <w:locked/>
    <w:rsid w:val="00177A28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67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1884</Words>
  <Characters>1074</Characters>
  <Application>Microsoft Office Word</Application>
  <DocSecurity>0</DocSecurity>
  <Lines>8</Lines>
  <Paragraphs>5</Paragraphs>
  <ScaleCrop>false</ScaleCrop>
  <Company>SPecialiST RePack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2023-05-10T13:10:00Z</cp:lastPrinted>
  <dcterms:created xsi:type="dcterms:W3CDTF">2025-01-30T11:57:00Z</dcterms:created>
  <dcterms:modified xsi:type="dcterms:W3CDTF">2025-01-30T11:57:00Z</dcterms:modified>
</cp:coreProperties>
</file>